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A07" w14:textId="214E49B1" w:rsidR="004875E7" w:rsidRDefault="00000BBB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85A8F30" wp14:editId="0533F8D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EF95CE" w14:textId="77777777" w:rsidR="004875E7" w:rsidRDefault="004875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A8F30" id="Rectangle 29" o:spid="_x0000_s1026" style="position:absolute;left:0;text-align:left;margin-left:-51pt;margin-top:-6pt;width:8in;height: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" fillcolor="#73c130" stroked="f">
                <v:textbox inset="2.53958mm,2.53958mm,2.53958mm,2.53958mm">
                  <w:txbxContent>
                    <w:p w14:paraId="6BEF95CE" w14:textId="77777777" w:rsidR="004875E7" w:rsidRDefault="004875E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80B318" w14:textId="77777777" w:rsidR="004875E7" w:rsidRDefault="00000BBB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                      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DCE4E8" wp14:editId="76466B99">
                <wp:simplePos x="0" y="0"/>
                <wp:positionH relativeFrom="column">
                  <wp:posOffset>-647699</wp:posOffset>
                </wp:positionH>
                <wp:positionV relativeFrom="paragraph">
                  <wp:posOffset>152400</wp:posOffset>
                </wp:positionV>
                <wp:extent cx="7306310" cy="18288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2870363"/>
                          <a:ext cx="7296785" cy="181927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0D95CC" w14:textId="77777777" w:rsidR="004875E7" w:rsidRDefault="004875E7">
                            <w:pPr>
                              <w:spacing w:after="0" w:line="240" w:lineRule="auto"/>
                              <w:ind w:left="-820" w:right="-720" w:hanging="1626"/>
                              <w:textDirection w:val="btLr"/>
                            </w:pPr>
                          </w:p>
                          <w:p w14:paraId="1A96932A" w14:textId="77777777" w:rsidR="00F43FD7" w:rsidRDefault="00F43FD7" w:rsidP="00F43FD7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D987A0B" w14:textId="77777777" w:rsidR="00F43FD7" w:rsidRDefault="00F43FD7" w:rsidP="00F43FD7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D8EABEB" w14:textId="77777777" w:rsidR="00F43FD7" w:rsidRPr="001812FB" w:rsidRDefault="00F43FD7" w:rsidP="00F43F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Formed an energy team and obtained authority from top management for it to oversee the EnMS and carry out assigned responsibilities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6651DA" w14:textId="77777777" w:rsidR="00F43FD7" w:rsidRPr="001812FB" w:rsidRDefault="00F43FD7" w:rsidP="00F43F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Documented who the energy team leader 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5EFF39" w14:textId="77777777" w:rsidR="00F43FD7" w:rsidRPr="001812FB" w:rsidRDefault="00F43FD7" w:rsidP="00F43F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Scheduled regular energy management team meetings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71FE2E" w14:textId="77777777" w:rsidR="00F43FD7" w:rsidRPr="001812FB" w:rsidRDefault="00F43FD7" w:rsidP="00F43F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Assigned and communicated EnMS responsibilities and authorities within the organization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3107B3" w14:textId="77777777" w:rsidR="00F43FD7" w:rsidRPr="001812FB" w:rsidRDefault="00F43FD7" w:rsidP="00F43F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Addressed and communicated responsibilities for other relevant roles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012176" w14:textId="77777777" w:rsidR="00F43FD7" w:rsidRPr="00B05639" w:rsidRDefault="00F43FD7" w:rsidP="00F43F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Identified, communicated to top management, and allocated the resources needed for the EnMS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1812FB" w:rsidDel="004E49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790936" w14:textId="77777777" w:rsidR="00441457" w:rsidRDefault="00441457">
                            <w:pPr>
                              <w:spacing w:line="240" w:lineRule="auto"/>
                              <w:ind w:right="-720"/>
                              <w:textDirection w:val="btLr"/>
                              <w:rPr>
                                <w:rFonts w:ascii="Aptos" w:hAnsi="Aptos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C44FC34" w14:textId="77777777" w:rsidR="00441457" w:rsidRDefault="00441457">
                            <w:pPr>
                              <w:spacing w:line="240" w:lineRule="auto"/>
                              <w:ind w:right="-720"/>
                              <w:textDirection w:val="btLr"/>
                              <w:rPr>
                                <w:rFonts w:ascii="Aptos" w:hAnsi="Aptos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234AE93B" w14:textId="77777777" w:rsidR="00441457" w:rsidRDefault="00441457">
                            <w:pPr>
                              <w:spacing w:line="240" w:lineRule="auto"/>
                              <w:ind w:right="-720"/>
                              <w:textDirection w:val="btLr"/>
                              <w:rPr>
                                <w:rFonts w:ascii="Aptos" w:hAnsi="Aptos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49BD28A" w14:textId="77777777" w:rsidR="00441457" w:rsidRDefault="00441457">
                            <w:pPr>
                              <w:spacing w:line="240" w:lineRule="auto"/>
                              <w:ind w:right="-720"/>
                              <w:textDirection w:val="btLr"/>
                              <w:rPr>
                                <w:rFonts w:ascii="Aptos" w:hAnsi="Aptos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3E2C7274" w14:textId="77777777" w:rsidR="00441457" w:rsidRDefault="00441457">
                            <w:pPr>
                              <w:spacing w:line="240" w:lineRule="auto"/>
                              <w:ind w:right="-720"/>
                              <w:textDirection w:val="btLr"/>
                              <w:rPr>
                                <w:rFonts w:ascii="Aptos" w:hAnsi="Aptos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7D02B329" w14:textId="68E8986D" w:rsidR="004875E7" w:rsidRDefault="00441457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ptos" w:hAnsi="Aptos"/>
                                <w:color w:val="222222"/>
                                <w:shd w:val="clear" w:color="auto" w:fill="FFFFFF"/>
                              </w:rPr>
                              <w:t>This document is an example of how to complete Playbook Task 1. All blue text should be replaced with your organization’s information, assessments, and/or decisions.</w:t>
                            </w:r>
                          </w:p>
                          <w:p w14:paraId="1EBE23D1" w14:textId="77777777" w:rsidR="008A71D3" w:rsidRDefault="008A71D3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CE4E8" id="Rectangle 25" o:spid="_x0000_s1027" style="position:absolute;left:0;text-align:left;margin-left:-51pt;margin-top:12pt;width:575.3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" fillcolor="#4e5992" stroked="f">
                <v:textbox inset="2.53958mm,1.2694mm,2.53958mm,1.2694mm">
                  <w:txbxContent>
                    <w:p w14:paraId="450D95CC" w14:textId="77777777" w:rsidR="004875E7" w:rsidRDefault="004875E7">
                      <w:pPr>
                        <w:spacing w:after="0" w:line="240" w:lineRule="auto"/>
                        <w:ind w:left="-820" w:right="-720" w:hanging="1626"/>
                        <w:textDirection w:val="btLr"/>
                      </w:pPr>
                    </w:p>
                    <w:p w14:paraId="1A96932A" w14:textId="77777777" w:rsidR="00F43FD7" w:rsidRDefault="00F43FD7" w:rsidP="00F43FD7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D987A0B" w14:textId="77777777" w:rsidR="00F43FD7" w:rsidRDefault="00F43FD7" w:rsidP="00F43FD7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D8EABEB" w14:textId="77777777" w:rsidR="00F43FD7" w:rsidRPr="001812FB" w:rsidRDefault="00F43FD7" w:rsidP="00F43F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Formed an energy team and obtained authority from top management for it to oversee the EnMS and carry out assigned responsibilities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56651DA" w14:textId="77777777" w:rsidR="00F43FD7" w:rsidRPr="001812FB" w:rsidRDefault="00F43FD7" w:rsidP="00F43F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Documented who the energy team leader 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215EFF39" w14:textId="77777777" w:rsidR="00F43FD7" w:rsidRPr="001812FB" w:rsidRDefault="00F43FD7" w:rsidP="00F43F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Scheduled regular energy management team meetings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471FE2E" w14:textId="77777777" w:rsidR="00F43FD7" w:rsidRPr="001812FB" w:rsidRDefault="00F43FD7" w:rsidP="00F43F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Assigned and communicated EnMS responsibilities and authorities within the organization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343107B3" w14:textId="77777777" w:rsidR="00F43FD7" w:rsidRPr="001812FB" w:rsidRDefault="00F43FD7" w:rsidP="00F43F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Addressed and communicated responsibilities for other relevant roles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8012176" w14:textId="77777777" w:rsidR="00F43FD7" w:rsidRPr="00B05639" w:rsidRDefault="00F43FD7" w:rsidP="00F43F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Identified, communicated to top management, and allocated the resources needed for the EnMS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1812FB" w:rsidDel="004E49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790936" w14:textId="77777777" w:rsidR="00441457" w:rsidRDefault="00441457">
                      <w:pPr>
                        <w:spacing w:line="240" w:lineRule="auto"/>
                        <w:ind w:right="-720"/>
                        <w:textDirection w:val="btLr"/>
                        <w:rPr>
                          <w:rFonts w:ascii="Aptos" w:hAnsi="Aptos"/>
                          <w:color w:val="222222"/>
                          <w:shd w:val="clear" w:color="auto" w:fill="FFFFFF"/>
                        </w:rPr>
                      </w:pPr>
                    </w:p>
                    <w:p w14:paraId="1C44FC34" w14:textId="77777777" w:rsidR="00441457" w:rsidRDefault="00441457">
                      <w:pPr>
                        <w:spacing w:line="240" w:lineRule="auto"/>
                        <w:ind w:right="-720"/>
                        <w:textDirection w:val="btLr"/>
                        <w:rPr>
                          <w:rFonts w:ascii="Aptos" w:hAnsi="Aptos"/>
                          <w:color w:val="222222"/>
                          <w:shd w:val="clear" w:color="auto" w:fill="FFFFFF"/>
                        </w:rPr>
                      </w:pPr>
                    </w:p>
                    <w:p w14:paraId="234AE93B" w14:textId="77777777" w:rsidR="00441457" w:rsidRDefault="00441457">
                      <w:pPr>
                        <w:spacing w:line="240" w:lineRule="auto"/>
                        <w:ind w:right="-720"/>
                        <w:textDirection w:val="btLr"/>
                        <w:rPr>
                          <w:rFonts w:ascii="Aptos" w:hAnsi="Aptos"/>
                          <w:color w:val="222222"/>
                          <w:shd w:val="clear" w:color="auto" w:fill="FFFFFF"/>
                        </w:rPr>
                      </w:pPr>
                    </w:p>
                    <w:p w14:paraId="049BD28A" w14:textId="77777777" w:rsidR="00441457" w:rsidRDefault="00441457">
                      <w:pPr>
                        <w:spacing w:line="240" w:lineRule="auto"/>
                        <w:ind w:right="-720"/>
                        <w:textDirection w:val="btLr"/>
                        <w:rPr>
                          <w:rFonts w:ascii="Aptos" w:hAnsi="Aptos"/>
                          <w:color w:val="222222"/>
                          <w:shd w:val="clear" w:color="auto" w:fill="FFFFFF"/>
                        </w:rPr>
                      </w:pPr>
                    </w:p>
                    <w:p w14:paraId="3E2C7274" w14:textId="77777777" w:rsidR="00441457" w:rsidRDefault="00441457">
                      <w:pPr>
                        <w:spacing w:line="240" w:lineRule="auto"/>
                        <w:ind w:right="-720"/>
                        <w:textDirection w:val="btLr"/>
                        <w:rPr>
                          <w:rFonts w:ascii="Aptos" w:hAnsi="Aptos"/>
                          <w:color w:val="222222"/>
                          <w:shd w:val="clear" w:color="auto" w:fill="FFFFFF"/>
                        </w:rPr>
                      </w:pPr>
                    </w:p>
                    <w:p w14:paraId="7D02B329" w14:textId="68E8986D" w:rsidR="004875E7" w:rsidRDefault="00441457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ptos" w:hAnsi="Aptos"/>
                          <w:color w:val="222222"/>
                          <w:shd w:val="clear" w:color="auto" w:fill="FFFFFF"/>
                        </w:rPr>
                        <w:t>This document is an example of how to complete Playbook Task 1. All blue text should be replaced with your organization’s information, assessments, and/or decisions.</w:t>
                      </w:r>
                    </w:p>
                    <w:p w14:paraId="1EBE23D1" w14:textId="77777777" w:rsidR="008A71D3" w:rsidRDefault="008A71D3">
                      <w:pPr>
                        <w:spacing w:line="240" w:lineRule="auto"/>
                        <w:ind w:right="-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B635FA3" w14:textId="77777777" w:rsidR="004875E7" w:rsidRDefault="004875E7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4E58A15E" w14:textId="77777777" w:rsidR="004875E7" w:rsidRDefault="004875E7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393372FC" w14:textId="77777777" w:rsidR="004875E7" w:rsidRDefault="004875E7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05CEED3D" w14:textId="77777777" w:rsidR="004875E7" w:rsidRDefault="004875E7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E6FFFC5" w14:textId="77777777" w:rsidR="004875E7" w:rsidRDefault="004875E7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59489B07" w14:textId="77777777" w:rsidR="00941CCA" w:rsidRDefault="00941CCA" w:rsidP="00A94942">
      <w:pPr>
        <w:spacing w:before="24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8EAC034" w14:textId="68C8041A" w:rsidR="00941CCA" w:rsidRPr="00A94942" w:rsidRDefault="00441457" w:rsidP="00A94942">
      <w:pPr>
        <w:spacing w:before="240" w:line="240" w:lineRule="auto"/>
        <w:rPr>
          <w:rFonts w:ascii="Arial" w:eastAsia="Arial" w:hAnsi="Arial" w:cs="Arial"/>
          <w:b/>
          <w:bCs/>
          <w:color w:val="0000FF"/>
        </w:rPr>
      </w:pPr>
      <w:r w:rsidRPr="00941CCA">
        <w:rPr>
          <w:rFonts w:ascii="Arial" w:eastAsia="Arial" w:hAnsi="Arial" w:cs="Arial"/>
          <w:b/>
          <w:bCs/>
          <w:color w:val="0000FF"/>
        </w:rPr>
        <w:t xml:space="preserve">This document is an example of how to complete Playbook Task </w:t>
      </w:r>
      <w:r w:rsidR="00941CCA">
        <w:rPr>
          <w:rFonts w:ascii="Arial" w:eastAsia="Arial" w:hAnsi="Arial" w:cs="Arial"/>
          <w:b/>
          <w:bCs/>
          <w:color w:val="0000FF"/>
        </w:rPr>
        <w:t>6</w:t>
      </w:r>
      <w:r w:rsidRPr="00941CCA">
        <w:rPr>
          <w:rFonts w:ascii="Arial" w:eastAsia="Arial" w:hAnsi="Arial" w:cs="Arial"/>
          <w:b/>
          <w:bCs/>
          <w:color w:val="0000FF"/>
        </w:rPr>
        <w:t>. All blue text should be replaced with your organization’s information, assessments, and/or decisions.</w:t>
      </w:r>
    </w:p>
    <w:p w14:paraId="6C8D61C4" w14:textId="77777777" w:rsidR="004875E7" w:rsidRDefault="00000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Form an energy team and obtain authority from top management for it to oversee the EnMS and carry out assigned responsibilities</w:t>
      </w:r>
    </w:p>
    <w:p w14:paraId="06EC8FBF" w14:textId="77777777" w:rsidR="004875E7" w:rsidRDefault="00000BBB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Qualifications:</w:t>
      </w:r>
    </w:p>
    <w:tbl>
      <w:tblPr>
        <w:tblStyle w:val="10"/>
        <w:tblW w:w="104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4081"/>
        <w:gridCol w:w="5895"/>
      </w:tblGrid>
      <w:tr w:rsidR="004875E7" w14:paraId="21D84AA7" w14:textId="77777777">
        <w:trPr>
          <w:trHeight w:val="179"/>
        </w:trPr>
        <w:tc>
          <w:tcPr>
            <w:tcW w:w="509" w:type="dxa"/>
            <w:vAlign w:val="center"/>
          </w:tcPr>
          <w:p w14:paraId="3C534976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4081" w:type="dxa"/>
            <w:vAlign w:val="center"/>
          </w:tcPr>
          <w:p w14:paraId="6235FABF" w14:textId="77777777" w:rsidR="004875E7" w:rsidRDefault="00000BB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established a set of qualifications for the energy team leader</w:t>
            </w:r>
          </w:p>
        </w:tc>
        <w:tc>
          <w:tcPr>
            <w:tcW w:w="5895" w:type="dxa"/>
            <w:vAlign w:val="center"/>
          </w:tcPr>
          <w:p w14:paraId="4BE16B25" w14:textId="706D5E18" w:rsidR="004875E7" w:rsidRPr="0069786D" w:rsidRDefault="00AE29D4">
            <w:pPr>
              <w:spacing w:before="50" w:after="50" w:line="240" w:lineRule="auto"/>
              <w:ind w:right="33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Energy Team leader m</w:t>
            </w:r>
            <w:r w:rsidR="00000BBB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>ust have leadership, organizational, and program management skills</w:t>
            </w:r>
            <w:r w:rsidR="004A524D">
              <w:rPr>
                <w:rFonts w:ascii="Arial" w:eastAsia="Arial" w:hAnsi="Arial" w:cs="Arial"/>
                <w:color w:val="0000FF"/>
                <w:sz w:val="20"/>
                <w:szCs w:val="20"/>
              </w:rPr>
              <w:t>, as well as</w:t>
            </w:r>
            <w:r w:rsidR="00000BBB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 strong understanding of the </w:t>
            </w:r>
            <w:r w:rsidR="0069786D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>data center</w:t>
            </w:r>
            <w:r w:rsidR="00000BBB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4A524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design, </w:t>
            </w:r>
            <w:r w:rsidR="00000BBB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operations</w:t>
            </w:r>
            <w:r w:rsidR="00E66214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</w:t>
            </w:r>
            <w:r w:rsidR="00000BBB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>equipment</w:t>
            </w:r>
            <w:r w:rsidR="00E66214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="00000BBB" w:rsidRPr="00E6621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systems. </w:t>
            </w:r>
          </w:p>
        </w:tc>
      </w:tr>
      <w:tr w:rsidR="004875E7" w14:paraId="65C49ED6" w14:textId="77777777">
        <w:trPr>
          <w:trHeight w:val="179"/>
        </w:trPr>
        <w:tc>
          <w:tcPr>
            <w:tcW w:w="509" w:type="dxa"/>
            <w:vAlign w:val="center"/>
          </w:tcPr>
          <w:p w14:paraId="01B4A4D7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4081" w:type="dxa"/>
            <w:vAlign w:val="center"/>
          </w:tcPr>
          <w:p w14:paraId="0A247A1D" w14:textId="77777777" w:rsidR="004875E7" w:rsidRDefault="00000BB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have established a set of qualifications for members of the energy team </w:t>
            </w:r>
          </w:p>
        </w:tc>
        <w:tc>
          <w:tcPr>
            <w:tcW w:w="5895" w:type="dxa"/>
            <w:vAlign w:val="center"/>
          </w:tcPr>
          <w:p w14:paraId="346D723F" w14:textId="7DC920A4" w:rsidR="004875E7" w:rsidRPr="0069786D" w:rsidRDefault="00BC7E2A">
            <w:pPr>
              <w:spacing w:before="50" w:after="5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Energy Team members</w:t>
            </w:r>
            <w:r w:rsidR="00000BBB" w:rsidRPr="00E24C2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must have</w:t>
            </w:r>
            <w:r w:rsidR="00000BBB" w:rsidRPr="00E24C2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 good understanding of </w:t>
            </w:r>
            <w:r w:rsidR="003076E0">
              <w:rPr>
                <w:rFonts w:ascii="Arial" w:eastAsia="Arial" w:hAnsi="Arial" w:cs="Arial"/>
                <w:color w:val="0000FF"/>
                <w:sz w:val="20"/>
                <w:szCs w:val="20"/>
              </w:rPr>
              <w:t>the data center design,</w:t>
            </w:r>
            <w:r w:rsidR="00000BBB" w:rsidRPr="00E24C2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E24C2C" w:rsidRPr="00E24C2C"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operations, equipment, and systems</w:t>
            </w:r>
            <w:r w:rsidR="00000BBB" w:rsidRPr="00E24C2C">
              <w:rPr>
                <w:rFonts w:ascii="Arial" w:eastAsia="Arial" w:hAnsi="Arial" w:cs="Arial"/>
                <w:color w:val="0000FF"/>
                <w:sz w:val="20"/>
                <w:szCs w:val="20"/>
              </w:rPr>
              <w:t>, and a commitment to fully participating as an energy team member.</w:t>
            </w:r>
          </w:p>
        </w:tc>
      </w:tr>
    </w:tbl>
    <w:p w14:paraId="430E5F08" w14:textId="77777777" w:rsidR="004875E7" w:rsidRDefault="004875E7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9608BA0" w14:textId="77777777" w:rsidR="004875E7" w:rsidRDefault="00000BBB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Energy Team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(Note: for smaller organizations, the energy team can be a single individual)</w:t>
      </w:r>
    </w:p>
    <w:p w14:paraId="27D94B2C" w14:textId="77777777" w:rsidR="004875E7" w:rsidRDefault="004875E7">
      <w:pPr>
        <w:spacing w:after="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9"/>
        <w:tblW w:w="103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161"/>
        <w:gridCol w:w="4715"/>
      </w:tblGrid>
      <w:tr w:rsidR="004875E7" w14:paraId="6A2AECF9" w14:textId="77777777">
        <w:trPr>
          <w:trHeight w:val="215"/>
        </w:trPr>
        <w:tc>
          <w:tcPr>
            <w:tcW w:w="509" w:type="dxa"/>
            <w:vAlign w:val="center"/>
          </w:tcPr>
          <w:p w14:paraId="5625ACDA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7E65072D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completed the Following Energy Team Roster</w:t>
            </w:r>
          </w:p>
        </w:tc>
        <w:tc>
          <w:tcPr>
            <w:tcW w:w="4715" w:type="dxa"/>
          </w:tcPr>
          <w:p w14:paraId="04D13D57" w14:textId="7B3469EB" w:rsidR="004875E7" w:rsidRDefault="00E42704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00BBB">
              <w:rPr>
                <w:rFonts w:ascii="Arial" w:eastAsia="Arial" w:hAnsi="Arial" w:cs="Arial"/>
                <w:color w:val="0000FF"/>
                <w:sz w:val="20"/>
                <w:szCs w:val="20"/>
              </w:rPr>
              <w:t>/25/2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</w:tbl>
    <w:p w14:paraId="0BD1F968" w14:textId="77777777" w:rsidR="004875E7" w:rsidRDefault="004875E7">
      <w:pPr>
        <w:spacing w:after="0"/>
        <w:rPr>
          <w:rFonts w:ascii="Arial" w:eastAsia="Arial" w:hAnsi="Arial" w:cs="Arial"/>
          <w:sz w:val="18"/>
          <w:szCs w:val="18"/>
        </w:rPr>
      </w:pPr>
    </w:p>
    <w:p w14:paraId="1159C24E" w14:textId="113F65FC" w:rsidR="004875E7" w:rsidRDefault="00000BBB">
      <w:p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*Note: Rows may be added or deleted to align with </w:t>
      </w:r>
      <w:r w:rsidR="001B3EAF"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z w:val="18"/>
          <w:szCs w:val="18"/>
        </w:rPr>
        <w:t>number of team members</w:t>
      </w:r>
    </w:p>
    <w:p w14:paraId="3B7FF4AA" w14:textId="77777777" w:rsidR="004875E7" w:rsidRDefault="004875E7">
      <w:pPr>
        <w:spacing w:after="0"/>
        <w:rPr>
          <w:b/>
        </w:rPr>
      </w:pPr>
    </w:p>
    <w:p w14:paraId="36D9FECA" w14:textId="77777777" w:rsidR="004875E7" w:rsidRDefault="004875E7">
      <w:pPr>
        <w:spacing w:after="0"/>
        <w:rPr>
          <w:b/>
          <w:sz w:val="6"/>
          <w:szCs w:val="6"/>
        </w:rPr>
      </w:pPr>
    </w:p>
    <w:tbl>
      <w:tblPr>
        <w:tblStyle w:val="8"/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9"/>
        <w:gridCol w:w="1689"/>
        <w:gridCol w:w="1555"/>
        <w:gridCol w:w="2374"/>
        <w:gridCol w:w="1605"/>
        <w:gridCol w:w="1660"/>
      </w:tblGrid>
      <w:tr w:rsidR="004875E7" w14:paraId="109A8C94" w14:textId="77777777">
        <w:trPr>
          <w:trHeight w:val="222"/>
          <w:jc w:val="center"/>
        </w:trPr>
        <w:tc>
          <w:tcPr>
            <w:tcW w:w="1499" w:type="dxa"/>
          </w:tcPr>
          <w:p w14:paraId="64106DD6" w14:textId="77777777" w:rsidR="004875E7" w:rsidRDefault="00000BB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689" w:type="dxa"/>
          </w:tcPr>
          <w:p w14:paraId="65529E81" w14:textId="77777777" w:rsidR="004875E7" w:rsidRDefault="00000BB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555" w:type="dxa"/>
          </w:tcPr>
          <w:p w14:paraId="2D97AD0E" w14:textId="77777777" w:rsidR="004875E7" w:rsidRDefault="00000BB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374" w:type="dxa"/>
          </w:tcPr>
          <w:p w14:paraId="2ED6C508" w14:textId="77777777" w:rsidR="004875E7" w:rsidRDefault="00000BB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Team Responsibility/Role</w:t>
            </w:r>
          </w:p>
        </w:tc>
        <w:tc>
          <w:tcPr>
            <w:tcW w:w="1605" w:type="dxa"/>
          </w:tcPr>
          <w:p w14:paraId="0051A0AC" w14:textId="77777777" w:rsidR="004875E7" w:rsidRDefault="00000BB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60" w:type="dxa"/>
          </w:tcPr>
          <w:p w14:paraId="568D9504" w14:textId="77777777" w:rsidR="004875E7" w:rsidRDefault="00000BB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</w:t>
            </w:r>
          </w:p>
        </w:tc>
      </w:tr>
      <w:tr w:rsidR="004875E7" w14:paraId="2F230749" w14:textId="77777777">
        <w:trPr>
          <w:trHeight w:val="328"/>
          <w:jc w:val="center"/>
        </w:trPr>
        <w:tc>
          <w:tcPr>
            <w:tcW w:w="1499" w:type="dxa"/>
          </w:tcPr>
          <w:p w14:paraId="140FCEA1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89" w:type="dxa"/>
          </w:tcPr>
          <w:p w14:paraId="3D76A731" w14:textId="77777777" w:rsidR="004875E7" w:rsidRPr="000C42F3" w:rsidRDefault="00000BBB">
            <w:pPr>
              <w:spacing w:line="276" w:lineRule="auto"/>
              <w:rPr>
                <w:color w:val="0000FF"/>
              </w:rPr>
            </w:pPr>
            <w:r w:rsidRPr="000C42F3"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Operations</w:t>
            </w:r>
          </w:p>
        </w:tc>
        <w:tc>
          <w:tcPr>
            <w:tcW w:w="1555" w:type="dxa"/>
          </w:tcPr>
          <w:p w14:paraId="0BF8DF31" w14:textId="77777777" w:rsidR="004875E7" w:rsidRPr="000C42F3" w:rsidRDefault="00000BBB">
            <w:pPr>
              <w:spacing w:line="276" w:lineRule="auto"/>
              <w:rPr>
                <w:color w:val="0000FF"/>
              </w:rPr>
            </w:pPr>
            <w:r w:rsidRPr="000C42F3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374" w:type="dxa"/>
          </w:tcPr>
          <w:p w14:paraId="65970CDA" w14:textId="113358FD" w:rsidR="004875E7" w:rsidRPr="0069786D" w:rsidRDefault="00000BBB">
            <w:pPr>
              <w:spacing w:line="276" w:lineRule="auto"/>
              <w:ind w:right="172"/>
              <w:rPr>
                <w:color w:val="FF0000"/>
              </w:rPr>
            </w:pPr>
            <w:r w:rsidRPr="000C42F3">
              <w:rPr>
                <w:rFonts w:ascii="Arial" w:eastAsia="Arial" w:hAnsi="Arial" w:cs="Arial"/>
                <w:color w:val="0000FF"/>
                <w:sz w:val="20"/>
                <w:szCs w:val="20"/>
              </w:rPr>
              <w:t>Approver</w:t>
            </w:r>
          </w:p>
        </w:tc>
        <w:tc>
          <w:tcPr>
            <w:tcW w:w="1605" w:type="dxa"/>
          </w:tcPr>
          <w:p w14:paraId="6ED4EDEB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60" w:type="dxa"/>
          </w:tcPr>
          <w:p w14:paraId="79B851B2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</w:tr>
      <w:tr w:rsidR="004875E7" w14:paraId="5AF3B894" w14:textId="77777777">
        <w:trPr>
          <w:trHeight w:val="328"/>
          <w:jc w:val="center"/>
        </w:trPr>
        <w:tc>
          <w:tcPr>
            <w:tcW w:w="1499" w:type="dxa"/>
          </w:tcPr>
          <w:p w14:paraId="6DDB4B77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89" w:type="dxa"/>
          </w:tcPr>
          <w:p w14:paraId="10EB0D2B" w14:textId="049006FC" w:rsidR="004875E7" w:rsidRPr="0069786D" w:rsidRDefault="00000BBB">
            <w:pPr>
              <w:spacing w:line="276" w:lineRule="auto"/>
              <w:rPr>
                <w:color w:val="FF0000"/>
              </w:rPr>
            </w:pPr>
            <w:r w:rsidRPr="000C42F3"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</w:t>
            </w:r>
            <w:r w:rsidR="000C42F3" w:rsidRPr="000C42F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– IT/Facilities</w:t>
            </w:r>
          </w:p>
        </w:tc>
        <w:tc>
          <w:tcPr>
            <w:tcW w:w="1555" w:type="dxa"/>
          </w:tcPr>
          <w:p w14:paraId="2464E4B1" w14:textId="77777777" w:rsidR="004875E7" w:rsidRPr="0069786D" w:rsidRDefault="00000BBB">
            <w:pPr>
              <w:spacing w:line="276" w:lineRule="auto"/>
              <w:rPr>
                <w:color w:val="FF0000"/>
              </w:rPr>
            </w:pPr>
            <w:r w:rsidRPr="000C42F3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374" w:type="dxa"/>
          </w:tcPr>
          <w:p w14:paraId="4DA62B5F" w14:textId="77777777" w:rsidR="004875E7" w:rsidRPr="0069786D" w:rsidRDefault="00000BBB">
            <w:pPr>
              <w:spacing w:line="276" w:lineRule="auto"/>
              <w:ind w:right="172"/>
              <w:rPr>
                <w:color w:val="FF0000"/>
              </w:rPr>
            </w:pPr>
            <w:r w:rsidRPr="000C42F3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Team Leader</w:t>
            </w:r>
          </w:p>
        </w:tc>
        <w:tc>
          <w:tcPr>
            <w:tcW w:w="1605" w:type="dxa"/>
          </w:tcPr>
          <w:p w14:paraId="7ADAC9E1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60" w:type="dxa"/>
          </w:tcPr>
          <w:p w14:paraId="367FABEF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</w:tr>
      <w:tr w:rsidR="004875E7" w14:paraId="40352BE2" w14:textId="77777777">
        <w:trPr>
          <w:trHeight w:val="328"/>
          <w:jc w:val="center"/>
        </w:trPr>
        <w:tc>
          <w:tcPr>
            <w:tcW w:w="1499" w:type="dxa"/>
          </w:tcPr>
          <w:p w14:paraId="52FCEDEA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lastRenderedPageBreak/>
              <w:t>Click here to enter text.</w:t>
            </w:r>
          </w:p>
        </w:tc>
        <w:tc>
          <w:tcPr>
            <w:tcW w:w="1689" w:type="dxa"/>
          </w:tcPr>
          <w:p w14:paraId="4C401647" w14:textId="2D97E252" w:rsidR="004875E7" w:rsidRPr="002F1209" w:rsidRDefault="00000BBB">
            <w:pPr>
              <w:spacing w:line="276" w:lineRule="auto"/>
              <w:rPr>
                <w:color w:val="0000FF"/>
              </w:rPr>
            </w:pPr>
            <w:r w:rsidRPr="002F1209"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Operations</w:t>
            </w:r>
            <w:r w:rsidR="00C645BB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– IT/Facilities</w:t>
            </w:r>
          </w:p>
        </w:tc>
        <w:tc>
          <w:tcPr>
            <w:tcW w:w="1555" w:type="dxa"/>
          </w:tcPr>
          <w:p w14:paraId="51A38DB0" w14:textId="77777777" w:rsidR="004875E7" w:rsidRPr="002F1209" w:rsidRDefault="00000BBB">
            <w:pPr>
              <w:spacing w:line="276" w:lineRule="auto"/>
              <w:rPr>
                <w:color w:val="0000FF"/>
              </w:rPr>
            </w:pPr>
            <w:r w:rsidRPr="002F1209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74" w:type="dxa"/>
          </w:tcPr>
          <w:p w14:paraId="0A7F885C" w14:textId="77777777" w:rsidR="004875E7" w:rsidRPr="002F1209" w:rsidRDefault="00000BBB">
            <w:pPr>
              <w:spacing w:line="276" w:lineRule="auto"/>
              <w:ind w:right="172"/>
              <w:rPr>
                <w:color w:val="0000FF"/>
              </w:rPr>
            </w:pPr>
            <w:r w:rsidRPr="002F1209">
              <w:rPr>
                <w:rFonts w:ascii="Arial" w:eastAsia="Arial" w:hAnsi="Arial" w:cs="Arial"/>
                <w:color w:val="0000FF"/>
                <w:sz w:val="20"/>
                <w:szCs w:val="20"/>
              </w:rPr>
              <w:t>Team Member</w:t>
            </w:r>
          </w:p>
        </w:tc>
        <w:tc>
          <w:tcPr>
            <w:tcW w:w="1605" w:type="dxa"/>
          </w:tcPr>
          <w:p w14:paraId="599EE8B8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60" w:type="dxa"/>
          </w:tcPr>
          <w:p w14:paraId="4052B6A2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</w:tr>
      <w:tr w:rsidR="004875E7" w14:paraId="25C86561" w14:textId="77777777">
        <w:trPr>
          <w:trHeight w:val="845"/>
          <w:jc w:val="center"/>
        </w:trPr>
        <w:tc>
          <w:tcPr>
            <w:tcW w:w="1499" w:type="dxa"/>
          </w:tcPr>
          <w:p w14:paraId="52E15E6F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89" w:type="dxa"/>
          </w:tcPr>
          <w:p w14:paraId="2AF0A04B" w14:textId="77777777" w:rsidR="004875E7" w:rsidRPr="00826CDA" w:rsidRDefault="00000BBB">
            <w:pPr>
              <w:spacing w:line="276" w:lineRule="auto"/>
              <w:rPr>
                <w:color w:val="0000FF"/>
              </w:rPr>
            </w:pPr>
            <w:r w:rsidRPr="00826CDA">
              <w:rPr>
                <w:color w:val="0000FF"/>
              </w:rPr>
              <w:t>Security</w:t>
            </w:r>
          </w:p>
        </w:tc>
        <w:tc>
          <w:tcPr>
            <w:tcW w:w="1555" w:type="dxa"/>
          </w:tcPr>
          <w:p w14:paraId="6C421A29" w14:textId="77777777" w:rsidR="004875E7" w:rsidRPr="00826CDA" w:rsidRDefault="00000BBB">
            <w:pPr>
              <w:spacing w:line="276" w:lineRule="auto"/>
              <w:rPr>
                <w:color w:val="0000FF"/>
              </w:rPr>
            </w:pPr>
            <w:r w:rsidRPr="00826CDA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Safety and Security</w:t>
            </w:r>
          </w:p>
        </w:tc>
        <w:tc>
          <w:tcPr>
            <w:tcW w:w="2374" w:type="dxa"/>
          </w:tcPr>
          <w:p w14:paraId="3EF28A96" w14:textId="77777777" w:rsidR="004875E7" w:rsidRPr="00826CDA" w:rsidRDefault="00000BBB">
            <w:pPr>
              <w:spacing w:line="276" w:lineRule="auto"/>
              <w:ind w:right="172"/>
              <w:rPr>
                <w:color w:val="0000FF"/>
              </w:rPr>
            </w:pPr>
            <w:r w:rsidRPr="00826CDA">
              <w:rPr>
                <w:rFonts w:ascii="Arial" w:eastAsia="Arial" w:hAnsi="Arial" w:cs="Arial"/>
                <w:color w:val="0000FF"/>
                <w:sz w:val="20"/>
                <w:szCs w:val="20"/>
              </w:rPr>
              <w:t>Team Member</w:t>
            </w:r>
          </w:p>
        </w:tc>
        <w:tc>
          <w:tcPr>
            <w:tcW w:w="1605" w:type="dxa"/>
          </w:tcPr>
          <w:p w14:paraId="79BB6159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60" w:type="dxa"/>
          </w:tcPr>
          <w:p w14:paraId="249290C4" w14:textId="77777777" w:rsidR="004875E7" w:rsidRDefault="00000BBB">
            <w:pPr>
              <w:spacing w:line="276" w:lineRule="auto"/>
            </w:pPr>
            <w:r>
              <w:rPr>
                <w:color w:val="808080"/>
              </w:rPr>
              <w:t>Click here to enter text.</w:t>
            </w:r>
          </w:p>
        </w:tc>
      </w:tr>
      <w:tr w:rsidR="004875E7" w14:paraId="7358F850" w14:textId="77777777">
        <w:trPr>
          <w:trHeight w:val="845"/>
          <w:jc w:val="center"/>
        </w:trPr>
        <w:tc>
          <w:tcPr>
            <w:tcW w:w="1499" w:type="dxa"/>
          </w:tcPr>
          <w:p w14:paraId="666CB112" w14:textId="1A8130C9" w:rsidR="004875E7" w:rsidRDefault="00EE3581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689" w:type="dxa"/>
          </w:tcPr>
          <w:p w14:paraId="72D1DD0C" w14:textId="77777777" w:rsidR="004875E7" w:rsidRPr="00826CDA" w:rsidRDefault="00000BBB">
            <w:pPr>
              <w:spacing w:line="276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26CDA">
              <w:rPr>
                <w:rFonts w:ascii="Arial" w:eastAsia="Arial" w:hAnsi="Arial" w:cs="Arial"/>
                <w:color w:val="0000FF"/>
                <w:sz w:val="20"/>
                <w:szCs w:val="20"/>
              </w:rPr>
              <w:t>Purchasing</w:t>
            </w:r>
          </w:p>
        </w:tc>
        <w:tc>
          <w:tcPr>
            <w:tcW w:w="1555" w:type="dxa"/>
          </w:tcPr>
          <w:p w14:paraId="781A0992" w14:textId="77777777" w:rsidR="004875E7" w:rsidRPr="00826CDA" w:rsidRDefault="00000BBB">
            <w:pPr>
              <w:spacing w:line="276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26CDA">
              <w:rPr>
                <w:rFonts w:ascii="Arial" w:eastAsia="Arial" w:hAnsi="Arial" w:cs="Arial"/>
                <w:color w:val="0000FF"/>
                <w:sz w:val="20"/>
                <w:szCs w:val="20"/>
              </w:rPr>
              <w:t>Accounts Payable Manager</w:t>
            </w:r>
          </w:p>
        </w:tc>
        <w:tc>
          <w:tcPr>
            <w:tcW w:w="2374" w:type="dxa"/>
          </w:tcPr>
          <w:p w14:paraId="19EE1BC1" w14:textId="77777777" w:rsidR="004875E7" w:rsidRPr="00826CDA" w:rsidRDefault="00000BBB">
            <w:pPr>
              <w:spacing w:line="276" w:lineRule="auto"/>
              <w:ind w:right="172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26CDA">
              <w:rPr>
                <w:rFonts w:ascii="Arial" w:eastAsia="Arial" w:hAnsi="Arial" w:cs="Arial"/>
                <w:color w:val="0000FF"/>
                <w:sz w:val="20"/>
                <w:szCs w:val="20"/>
              </w:rPr>
              <w:t>Team Member</w:t>
            </w:r>
          </w:p>
        </w:tc>
        <w:tc>
          <w:tcPr>
            <w:tcW w:w="1605" w:type="dxa"/>
          </w:tcPr>
          <w:p w14:paraId="5EAB7C60" w14:textId="77777777" w:rsidR="004875E7" w:rsidRDefault="004875E7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14:paraId="73CF50BA" w14:textId="77777777" w:rsidR="004875E7" w:rsidRDefault="004875E7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3B01EF" w14:textId="77777777" w:rsidR="004875E7" w:rsidRDefault="004875E7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DC604D0" w14:textId="77777777" w:rsidR="004875E7" w:rsidRDefault="00000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Document who the energy team leader is</w:t>
      </w:r>
    </w:p>
    <w:p w14:paraId="60B39B58" w14:textId="77777777" w:rsidR="004875E7" w:rsidRDefault="00000BBB">
      <w:pPr>
        <w:spacing w:before="240" w:line="240" w:lineRule="auto"/>
        <w:ind w:left="-86" w:hanging="724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Energy Team Leader:</w:t>
      </w:r>
    </w:p>
    <w:tbl>
      <w:tblPr>
        <w:tblStyle w:val="7"/>
        <w:tblW w:w="10382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5146"/>
        <w:gridCol w:w="4712"/>
      </w:tblGrid>
      <w:tr w:rsidR="004875E7" w14:paraId="0BAFF705" w14:textId="77777777">
        <w:trPr>
          <w:trHeight w:val="179"/>
        </w:trPr>
        <w:tc>
          <w:tcPr>
            <w:tcW w:w="524" w:type="dxa"/>
            <w:vAlign w:val="center"/>
          </w:tcPr>
          <w:p w14:paraId="655B5B81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46" w:type="dxa"/>
            <w:vAlign w:val="center"/>
          </w:tcPr>
          <w:p w14:paraId="7CD24A36" w14:textId="77777777" w:rsidR="004875E7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Energy Team Leader:</w:t>
            </w:r>
          </w:p>
        </w:tc>
        <w:tc>
          <w:tcPr>
            <w:tcW w:w="4712" w:type="dxa"/>
            <w:vAlign w:val="center"/>
          </w:tcPr>
          <w:p w14:paraId="2A75FE77" w14:textId="70352D1F" w:rsidR="004875E7" w:rsidRPr="0069786D" w:rsidRDefault="00000BBB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</w:tr>
      <w:tr w:rsidR="004875E7" w14:paraId="7E2E5FDB" w14:textId="77777777">
        <w:trPr>
          <w:trHeight w:val="179"/>
        </w:trPr>
        <w:tc>
          <w:tcPr>
            <w:tcW w:w="524" w:type="dxa"/>
            <w:vAlign w:val="center"/>
          </w:tcPr>
          <w:p w14:paraId="78A441D8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46" w:type="dxa"/>
            <w:vAlign w:val="center"/>
          </w:tcPr>
          <w:p w14:paraId="507F032A" w14:textId="77777777" w:rsidR="004875E7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Appointed by:</w:t>
            </w:r>
          </w:p>
        </w:tc>
        <w:tc>
          <w:tcPr>
            <w:tcW w:w="4712" w:type="dxa"/>
            <w:vAlign w:val="center"/>
          </w:tcPr>
          <w:p w14:paraId="33A93A4D" w14:textId="77777777" w:rsidR="004875E7" w:rsidRPr="0069786D" w:rsidRDefault="00000BBB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875E7" w14:paraId="4FD91849" w14:textId="77777777">
        <w:trPr>
          <w:trHeight w:val="179"/>
        </w:trPr>
        <w:tc>
          <w:tcPr>
            <w:tcW w:w="524" w:type="dxa"/>
            <w:vAlign w:val="center"/>
          </w:tcPr>
          <w:p w14:paraId="54204420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46" w:type="dxa"/>
            <w:vAlign w:val="center"/>
          </w:tcPr>
          <w:p w14:paraId="74E26B4B" w14:textId="77777777" w:rsidR="004875E7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appointed:</w:t>
            </w:r>
          </w:p>
        </w:tc>
        <w:tc>
          <w:tcPr>
            <w:tcW w:w="4712" w:type="dxa"/>
            <w:vAlign w:val="center"/>
          </w:tcPr>
          <w:p w14:paraId="2D3B1D20" w14:textId="2F4F1559" w:rsidR="004875E7" w:rsidRPr="000E63E7" w:rsidRDefault="007E3743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00BBB"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0E63E7"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00BBB"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4875E7" w14:paraId="3ABC19A1" w14:textId="77777777">
        <w:trPr>
          <w:trHeight w:val="179"/>
        </w:trPr>
        <w:tc>
          <w:tcPr>
            <w:tcW w:w="524" w:type="dxa"/>
            <w:vAlign w:val="center"/>
          </w:tcPr>
          <w:p w14:paraId="5685832F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46" w:type="dxa"/>
            <w:vAlign w:val="center"/>
          </w:tcPr>
          <w:p w14:paraId="5B0673AB" w14:textId="77777777" w:rsidR="004875E7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Management has approved</w:t>
            </w:r>
          </w:p>
        </w:tc>
        <w:tc>
          <w:tcPr>
            <w:tcW w:w="4712" w:type="dxa"/>
            <w:vAlign w:val="center"/>
          </w:tcPr>
          <w:p w14:paraId="21905FE8" w14:textId="77777777" w:rsidR="004875E7" w:rsidRPr="000E63E7" w:rsidRDefault="00000BBB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49CAB11B" w14:textId="77777777">
        <w:trPr>
          <w:trHeight w:val="179"/>
        </w:trPr>
        <w:tc>
          <w:tcPr>
            <w:tcW w:w="524" w:type="dxa"/>
            <w:vAlign w:val="center"/>
          </w:tcPr>
          <w:p w14:paraId="5D3000DD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46" w:type="dxa"/>
            <w:vAlign w:val="center"/>
          </w:tcPr>
          <w:p w14:paraId="159E1426" w14:textId="77777777" w:rsidR="004875E7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Roles and responsibilities for energy team leader have been established and communicated to the potential energy team leader</w:t>
            </w:r>
          </w:p>
        </w:tc>
        <w:tc>
          <w:tcPr>
            <w:tcW w:w="4712" w:type="dxa"/>
            <w:vAlign w:val="center"/>
          </w:tcPr>
          <w:p w14:paraId="6C77C4ED" w14:textId="77777777" w:rsidR="004875E7" w:rsidRPr="000E63E7" w:rsidRDefault="00000BBB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1B8BB46D" w14:textId="77777777">
        <w:trPr>
          <w:trHeight w:val="179"/>
        </w:trPr>
        <w:tc>
          <w:tcPr>
            <w:tcW w:w="524" w:type="dxa"/>
            <w:vAlign w:val="center"/>
          </w:tcPr>
          <w:p w14:paraId="7FF94022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46" w:type="dxa"/>
            <w:vAlign w:val="center"/>
          </w:tcPr>
          <w:p w14:paraId="181E44B3" w14:textId="77777777" w:rsidR="004875E7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Appointment has been documented and</w:t>
            </w:r>
          </w:p>
          <w:p w14:paraId="5C3E53AD" w14:textId="77777777" w:rsidR="004875E7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communicated</w:t>
            </w:r>
          </w:p>
        </w:tc>
        <w:tc>
          <w:tcPr>
            <w:tcW w:w="4712" w:type="dxa"/>
            <w:vAlign w:val="center"/>
          </w:tcPr>
          <w:p w14:paraId="5E1D0D15" w14:textId="77777777" w:rsidR="004875E7" w:rsidRPr="000E63E7" w:rsidRDefault="00000BBB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E63E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</w:tbl>
    <w:p w14:paraId="59956C3F" w14:textId="77777777" w:rsidR="004875E7" w:rsidRDefault="004875E7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466A4FF" w14:textId="77777777" w:rsidR="004875E7" w:rsidRDefault="00000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Schedule regular energy management team meetings</w:t>
      </w:r>
    </w:p>
    <w:tbl>
      <w:tblPr>
        <w:tblStyle w:val="6"/>
        <w:tblW w:w="103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161"/>
        <w:gridCol w:w="4715"/>
      </w:tblGrid>
      <w:tr w:rsidR="004875E7" w14:paraId="62510F29" w14:textId="77777777">
        <w:trPr>
          <w:trHeight w:val="215"/>
        </w:trPr>
        <w:tc>
          <w:tcPr>
            <w:tcW w:w="509" w:type="dxa"/>
            <w:vAlign w:val="center"/>
          </w:tcPr>
          <w:p w14:paraId="00D4AB00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79B0C2BD" w14:textId="77777777" w:rsidR="004875E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established when the energy team will meet</w:t>
            </w:r>
          </w:p>
        </w:tc>
        <w:tc>
          <w:tcPr>
            <w:tcW w:w="4715" w:type="dxa"/>
          </w:tcPr>
          <w:p w14:paraId="0D2BBF28" w14:textId="5C1A30E5" w:rsidR="004875E7" w:rsidRPr="00BE6283" w:rsidRDefault="00BE6283">
            <w:pPr>
              <w:spacing w:before="50" w:after="50" w:line="240" w:lineRule="auto"/>
              <w:ind w:right="10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>Every</w:t>
            </w:r>
            <w:r w:rsidR="00000BBB"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other Monday</w:t>
            </w:r>
          </w:p>
        </w:tc>
      </w:tr>
      <w:tr w:rsidR="004875E7" w14:paraId="5038A48D" w14:textId="77777777">
        <w:trPr>
          <w:trHeight w:val="215"/>
        </w:trPr>
        <w:tc>
          <w:tcPr>
            <w:tcW w:w="509" w:type="dxa"/>
            <w:vAlign w:val="center"/>
          </w:tcPr>
          <w:p w14:paraId="5ABF897C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010A41FA" w14:textId="77777777" w:rsidR="004875E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established where the energy team will meet</w:t>
            </w:r>
          </w:p>
        </w:tc>
        <w:tc>
          <w:tcPr>
            <w:tcW w:w="4715" w:type="dxa"/>
          </w:tcPr>
          <w:p w14:paraId="0191C4D4" w14:textId="31E3D097" w:rsidR="004875E7" w:rsidRPr="00BE6283" w:rsidRDefault="00000BBB">
            <w:pPr>
              <w:spacing w:before="50" w:after="50" w:line="240" w:lineRule="auto"/>
              <w:ind w:right="10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 conference room</w:t>
            </w:r>
          </w:p>
        </w:tc>
      </w:tr>
      <w:tr w:rsidR="004875E7" w14:paraId="7F1AF616" w14:textId="77777777">
        <w:trPr>
          <w:trHeight w:val="215"/>
        </w:trPr>
        <w:tc>
          <w:tcPr>
            <w:tcW w:w="509" w:type="dxa"/>
            <w:vAlign w:val="center"/>
          </w:tcPr>
          <w:p w14:paraId="280D88A8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2A404E94" w14:textId="77777777" w:rsidR="004875E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established who should be present</w:t>
            </w:r>
          </w:p>
        </w:tc>
        <w:tc>
          <w:tcPr>
            <w:tcW w:w="4715" w:type="dxa"/>
          </w:tcPr>
          <w:p w14:paraId="00134A6D" w14:textId="238E4582" w:rsidR="004875E7" w:rsidRPr="00BE6283" w:rsidRDefault="00F1133E">
            <w:pPr>
              <w:spacing w:before="50" w:after="50" w:line="240" w:lineRule="auto"/>
              <w:ind w:right="10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00BBB"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BE6283"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00BBB"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4875E7" w14:paraId="10743B72" w14:textId="77777777">
        <w:trPr>
          <w:trHeight w:val="215"/>
        </w:trPr>
        <w:tc>
          <w:tcPr>
            <w:tcW w:w="509" w:type="dxa"/>
            <w:vAlign w:val="center"/>
          </w:tcPr>
          <w:p w14:paraId="485F9691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1620016F" w14:textId="77777777" w:rsidR="004875E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established team roles and responsibilities</w:t>
            </w:r>
          </w:p>
        </w:tc>
        <w:tc>
          <w:tcPr>
            <w:tcW w:w="4715" w:type="dxa"/>
          </w:tcPr>
          <w:p w14:paraId="64E3C11C" w14:textId="77777777" w:rsidR="004875E7" w:rsidRPr="00BE6283" w:rsidRDefault="00000BBB">
            <w:pPr>
              <w:spacing w:before="50" w:after="50" w:line="240" w:lineRule="auto"/>
              <w:ind w:right="10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>Documented</w:t>
            </w:r>
          </w:p>
        </w:tc>
      </w:tr>
      <w:tr w:rsidR="004875E7" w14:paraId="1418F3EC" w14:textId="77777777">
        <w:trPr>
          <w:trHeight w:val="215"/>
        </w:trPr>
        <w:tc>
          <w:tcPr>
            <w:tcW w:w="509" w:type="dxa"/>
            <w:vAlign w:val="center"/>
          </w:tcPr>
          <w:p w14:paraId="561949F2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2336B856" w14:textId="77777777" w:rsidR="004875E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planned to meet on a regular scheduled basis</w:t>
            </w:r>
          </w:p>
        </w:tc>
        <w:tc>
          <w:tcPr>
            <w:tcW w:w="4715" w:type="dxa"/>
          </w:tcPr>
          <w:p w14:paraId="054A728B" w14:textId="77777777" w:rsidR="004875E7" w:rsidRPr="00BE6283" w:rsidRDefault="00000BBB">
            <w:pPr>
              <w:spacing w:before="50" w:after="50" w:line="240" w:lineRule="auto"/>
              <w:ind w:right="108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BE6283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</w:tbl>
    <w:p w14:paraId="1C526BC5" w14:textId="77777777" w:rsidR="004875E7" w:rsidRDefault="004875E7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0FD1F8A" w14:textId="77777777" w:rsidR="004875E7" w:rsidRDefault="00000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Assign and communicate EnMS responsibilities and authorities within the organization</w:t>
      </w:r>
    </w:p>
    <w:tbl>
      <w:tblPr>
        <w:tblStyle w:val="5"/>
        <w:tblW w:w="103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161"/>
        <w:gridCol w:w="4715"/>
      </w:tblGrid>
      <w:tr w:rsidR="004875E7" w14:paraId="09557D95" w14:textId="77777777">
        <w:trPr>
          <w:trHeight w:val="215"/>
        </w:trPr>
        <w:tc>
          <w:tcPr>
            <w:tcW w:w="509" w:type="dxa"/>
            <w:vAlign w:val="center"/>
          </w:tcPr>
          <w:p w14:paraId="29AFA2BD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5202E993" w14:textId="77777777" w:rsidR="004875E7" w:rsidRDefault="00000BBB">
            <w:pPr>
              <w:spacing w:before="50" w:after="50" w:line="240" w:lineRule="auto"/>
              <w:ind w:right="-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assigned EnMS responsibilities and authorities to appropriate individuals within the organization</w:t>
            </w:r>
          </w:p>
        </w:tc>
        <w:tc>
          <w:tcPr>
            <w:tcW w:w="4715" w:type="dxa"/>
          </w:tcPr>
          <w:p w14:paraId="54C7A017" w14:textId="14F64A52" w:rsidR="004875E7" w:rsidRPr="0069786D" w:rsidRDefault="00000BBB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 addition to </w:t>
            </w:r>
            <w:r w:rsidR="003F10B2"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Team, roles and responsibilities have been </w:t>
            </w:r>
            <w:r w:rsidR="003204EB">
              <w:rPr>
                <w:rFonts w:ascii="Arial" w:eastAsia="Arial" w:hAnsi="Arial" w:cs="Arial"/>
                <w:color w:val="0000FF"/>
                <w:sz w:val="20"/>
                <w:szCs w:val="20"/>
              </w:rPr>
              <w:t>assigned</w:t>
            </w:r>
            <w:r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across </w:t>
            </w:r>
            <w:r w:rsidR="005C399B">
              <w:rPr>
                <w:rFonts w:ascii="Arial" w:eastAsia="Arial" w:hAnsi="Arial" w:cs="Arial"/>
                <w:color w:val="0000FF"/>
                <w:sz w:val="20"/>
                <w:szCs w:val="20"/>
              </w:rPr>
              <w:t>the</w:t>
            </w:r>
            <w:r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5C399B">
              <w:rPr>
                <w:rFonts w:ascii="Arial" w:eastAsia="Arial" w:hAnsi="Arial" w:cs="Arial"/>
                <w:color w:val="0000FF"/>
                <w:sz w:val="20"/>
                <w:szCs w:val="20"/>
              </w:rPr>
              <w:t>organization</w:t>
            </w:r>
            <w:r w:rsidR="003204EB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4875E7" w14:paraId="6E9CEF1F" w14:textId="77777777">
        <w:trPr>
          <w:trHeight w:val="215"/>
        </w:trPr>
        <w:tc>
          <w:tcPr>
            <w:tcW w:w="509" w:type="dxa"/>
            <w:vAlign w:val="center"/>
          </w:tcPr>
          <w:p w14:paraId="2FBF6DD5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161" w:type="dxa"/>
            <w:vAlign w:val="center"/>
          </w:tcPr>
          <w:p w14:paraId="5DE560C4" w14:textId="77777777" w:rsidR="004875E7" w:rsidRDefault="00000BBB">
            <w:pPr>
              <w:spacing w:before="50" w:after="50" w:line="240" w:lineRule="auto"/>
              <w:ind w:right="-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communicated these responsibilities and authorities within the organization</w:t>
            </w:r>
          </w:p>
        </w:tc>
        <w:tc>
          <w:tcPr>
            <w:tcW w:w="4715" w:type="dxa"/>
          </w:tcPr>
          <w:p w14:paraId="43BE179E" w14:textId="179795BB" w:rsidR="004875E7" w:rsidRPr="0069786D" w:rsidRDefault="005C399B">
            <w:pPr>
              <w:spacing w:before="50" w:after="50" w:line="240" w:lineRule="auto"/>
              <w:ind w:right="1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C399B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</w:tbl>
    <w:p w14:paraId="158E7997" w14:textId="77777777" w:rsidR="004875E7" w:rsidRDefault="004875E7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5DB5D1D" w14:textId="77777777" w:rsidR="004875E7" w:rsidRDefault="00000BBB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Energy team leader has committed to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tbl>
      <w:tblPr>
        <w:tblStyle w:val="4"/>
        <w:tblW w:w="103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871"/>
        <w:gridCol w:w="3005"/>
      </w:tblGrid>
      <w:tr w:rsidR="004875E7" w14:paraId="397443FF" w14:textId="77777777">
        <w:trPr>
          <w:trHeight w:val="215"/>
        </w:trPr>
        <w:tc>
          <w:tcPr>
            <w:tcW w:w="509" w:type="dxa"/>
            <w:vAlign w:val="center"/>
          </w:tcPr>
          <w:p w14:paraId="1B8FF169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7C2D14BE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Ensure the EnMS is established implemented, maintained, and continually </w:t>
            </w:r>
          </w:p>
          <w:p w14:paraId="6881C7CA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improved</w:t>
            </w:r>
          </w:p>
        </w:tc>
        <w:tc>
          <w:tcPr>
            <w:tcW w:w="3005" w:type="dxa"/>
          </w:tcPr>
          <w:p w14:paraId="55DA7982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1BCD78B1" w14:textId="77777777">
        <w:trPr>
          <w:trHeight w:val="215"/>
        </w:trPr>
        <w:tc>
          <w:tcPr>
            <w:tcW w:w="509" w:type="dxa"/>
            <w:vAlign w:val="center"/>
          </w:tcPr>
          <w:p w14:paraId="3C616A53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0038C015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top management informed on EnMS performance</w:t>
            </w:r>
          </w:p>
        </w:tc>
        <w:tc>
          <w:tcPr>
            <w:tcW w:w="3005" w:type="dxa"/>
          </w:tcPr>
          <w:p w14:paraId="1C2D9583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416C226C" w14:textId="77777777">
        <w:trPr>
          <w:trHeight w:val="215"/>
        </w:trPr>
        <w:tc>
          <w:tcPr>
            <w:tcW w:w="509" w:type="dxa"/>
            <w:vAlign w:val="center"/>
          </w:tcPr>
          <w:p w14:paraId="349BE5B5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5BC82E90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to top management on energy performance</w:t>
            </w:r>
          </w:p>
        </w:tc>
        <w:tc>
          <w:tcPr>
            <w:tcW w:w="3005" w:type="dxa"/>
          </w:tcPr>
          <w:p w14:paraId="29AF340A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013E7948" w14:textId="77777777">
        <w:trPr>
          <w:trHeight w:val="215"/>
        </w:trPr>
        <w:tc>
          <w:tcPr>
            <w:tcW w:w="509" w:type="dxa"/>
            <w:vAlign w:val="center"/>
          </w:tcPr>
          <w:p w14:paraId="6C716B50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562ED359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energy team members, with the approval of management</w:t>
            </w:r>
          </w:p>
        </w:tc>
        <w:tc>
          <w:tcPr>
            <w:tcW w:w="3005" w:type="dxa"/>
          </w:tcPr>
          <w:p w14:paraId="5D6EDDC3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13C444B9" w14:textId="77777777">
        <w:trPr>
          <w:trHeight w:val="215"/>
        </w:trPr>
        <w:tc>
          <w:tcPr>
            <w:tcW w:w="509" w:type="dxa"/>
            <w:vAlign w:val="center"/>
          </w:tcPr>
          <w:p w14:paraId="54BF60CC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4CF1614E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 and direct energy management activities through the energy team</w:t>
            </w:r>
          </w:p>
        </w:tc>
        <w:tc>
          <w:tcPr>
            <w:tcW w:w="3005" w:type="dxa"/>
          </w:tcPr>
          <w:p w14:paraId="632EC18E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2192AB8E" w14:textId="77777777">
        <w:trPr>
          <w:trHeight w:val="215"/>
        </w:trPr>
        <w:tc>
          <w:tcPr>
            <w:tcW w:w="509" w:type="dxa"/>
            <w:vAlign w:val="center"/>
          </w:tcPr>
          <w:p w14:paraId="6B8D2267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206DC846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Define and communicate responsibilities and authorities</w:t>
            </w:r>
          </w:p>
        </w:tc>
        <w:tc>
          <w:tcPr>
            <w:tcW w:w="3005" w:type="dxa"/>
          </w:tcPr>
          <w:p w14:paraId="2EA8ECD6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1EE8A8E7" w14:textId="77777777">
        <w:trPr>
          <w:trHeight w:val="215"/>
        </w:trPr>
        <w:tc>
          <w:tcPr>
            <w:tcW w:w="509" w:type="dxa"/>
            <w:vAlign w:val="center"/>
          </w:tcPr>
          <w:p w14:paraId="12CC29F3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3D720E11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Promote the energy policy and energy objectives across the organization</w:t>
            </w:r>
          </w:p>
        </w:tc>
        <w:tc>
          <w:tcPr>
            <w:tcW w:w="3005" w:type="dxa"/>
          </w:tcPr>
          <w:p w14:paraId="5B928441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  <w:tr w:rsidR="004875E7" w14:paraId="21B4746B" w14:textId="77777777">
        <w:trPr>
          <w:trHeight w:val="215"/>
        </w:trPr>
        <w:tc>
          <w:tcPr>
            <w:tcW w:w="509" w:type="dxa"/>
            <w:vAlign w:val="center"/>
          </w:tcPr>
          <w:p w14:paraId="5EA45FFC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63033DFB" w14:textId="77777777" w:rsidR="004875E7" w:rsidRDefault="00000BBB">
            <w:pPr>
              <w:spacing w:before="50" w:after="50" w:line="240" w:lineRule="auto"/>
              <w:ind w:right="-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Make sure processes are in place to ensure EnMS effectiveness</w:t>
            </w:r>
          </w:p>
        </w:tc>
        <w:tc>
          <w:tcPr>
            <w:tcW w:w="3005" w:type="dxa"/>
          </w:tcPr>
          <w:p w14:paraId="0E6DB48E" w14:textId="77777777" w:rsidR="004875E7" w:rsidRPr="007B1857" w:rsidRDefault="00000B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1857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</w:tbl>
    <w:p w14:paraId="22E2F5A1" w14:textId="77777777" w:rsidR="004875E7" w:rsidRDefault="004875E7">
      <w:pP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7F5E346" w14:textId="77777777" w:rsidR="004875E7" w:rsidRDefault="00000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Address and communicate responsibilities for other relevant roles</w:t>
      </w:r>
    </w:p>
    <w:tbl>
      <w:tblPr>
        <w:tblStyle w:val="3"/>
        <w:tblW w:w="103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871"/>
        <w:gridCol w:w="3005"/>
      </w:tblGrid>
      <w:tr w:rsidR="004875E7" w14:paraId="1B5DA6B9" w14:textId="77777777">
        <w:trPr>
          <w:trHeight w:val="215"/>
        </w:trPr>
        <w:tc>
          <w:tcPr>
            <w:tcW w:w="509" w:type="dxa"/>
            <w:vAlign w:val="center"/>
          </w:tcPr>
          <w:p w14:paraId="2F1CE0B4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01E51F01" w14:textId="77777777" w:rsidR="004875E7" w:rsidRDefault="00000BBB">
            <w:pPr>
              <w:spacing w:before="50" w:after="50" w:line="240" w:lineRule="auto"/>
              <w:ind w:right="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determined other relevant roles for implementing the EnMS</w:t>
            </w:r>
          </w:p>
        </w:tc>
        <w:tc>
          <w:tcPr>
            <w:tcW w:w="3005" w:type="dxa"/>
          </w:tcPr>
          <w:p w14:paraId="4DE31306" w14:textId="194DA59D" w:rsidR="004875E7" w:rsidRPr="0069786D" w:rsidRDefault="005C1BD9">
            <w:pPr>
              <w:spacing w:before="50" w:after="5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 addition to the Energy Team, roles and responsibilities have been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assigned</w:t>
            </w:r>
            <w:r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across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</w:t>
            </w:r>
            <w:r w:rsidRPr="003F10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organization.</w:t>
            </w:r>
          </w:p>
        </w:tc>
      </w:tr>
      <w:tr w:rsidR="004875E7" w14:paraId="5B1D7DA0" w14:textId="77777777">
        <w:trPr>
          <w:trHeight w:val="215"/>
        </w:trPr>
        <w:tc>
          <w:tcPr>
            <w:tcW w:w="509" w:type="dxa"/>
            <w:vAlign w:val="center"/>
          </w:tcPr>
          <w:p w14:paraId="72D1D401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76BF3188" w14:textId="77777777" w:rsidR="004875E7" w:rsidRDefault="00000BBB">
            <w:pPr>
              <w:spacing w:before="50" w:after="50" w:line="240" w:lineRule="auto"/>
              <w:ind w:right="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communicated responsibilities for these roles</w:t>
            </w:r>
          </w:p>
        </w:tc>
        <w:tc>
          <w:tcPr>
            <w:tcW w:w="3005" w:type="dxa"/>
          </w:tcPr>
          <w:p w14:paraId="1FDC2253" w14:textId="7BF88F63" w:rsidR="004875E7" w:rsidRPr="0069786D" w:rsidRDefault="00350FF2">
            <w:pPr>
              <w:spacing w:before="50" w:after="5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50FF2">
              <w:rPr>
                <w:rFonts w:ascii="Arial" w:eastAsia="Arial" w:hAnsi="Arial" w:cs="Arial"/>
                <w:color w:val="0000FF"/>
                <w:sz w:val="20"/>
                <w:szCs w:val="20"/>
              </w:rPr>
              <w:t>Yes</w:t>
            </w:r>
          </w:p>
        </w:tc>
      </w:tr>
    </w:tbl>
    <w:p w14:paraId="15695B2A" w14:textId="77777777" w:rsidR="004875E7" w:rsidRDefault="004875E7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5DB0D4A" w14:textId="77777777" w:rsidR="004875E7" w:rsidRDefault="00000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Identify, communicate to top management, and allocate the resources needed for the EnMS</w:t>
      </w:r>
    </w:p>
    <w:p w14:paraId="3F9977BF" w14:textId="77777777" w:rsidR="004875E7" w:rsidRDefault="00000BBB">
      <w:pPr>
        <w:spacing w:line="240" w:lineRule="auto"/>
        <w:ind w:left="-86" w:right="-720" w:hanging="724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Resources Allocated</w:t>
      </w:r>
    </w:p>
    <w:tbl>
      <w:tblPr>
        <w:tblStyle w:val="2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871"/>
        <w:gridCol w:w="3330"/>
      </w:tblGrid>
      <w:tr w:rsidR="004875E7" w14:paraId="06A5EA5C" w14:textId="77777777">
        <w:trPr>
          <w:trHeight w:val="179"/>
        </w:trPr>
        <w:tc>
          <w:tcPr>
            <w:tcW w:w="509" w:type="dxa"/>
            <w:vAlign w:val="center"/>
          </w:tcPr>
          <w:p w14:paraId="7D93A623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24597F0F" w14:textId="77777777" w:rsidR="004875E7" w:rsidRDefault="00000BBB">
            <w:pPr>
              <w:spacing w:before="50" w:after="50" w:line="240" w:lineRule="auto"/>
              <w:ind w:right="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Resources are identified for the EnMS</w:t>
            </w:r>
          </w:p>
        </w:tc>
        <w:tc>
          <w:tcPr>
            <w:tcW w:w="3330" w:type="dxa"/>
            <w:vAlign w:val="center"/>
          </w:tcPr>
          <w:p w14:paraId="186C1D1F" w14:textId="3F63D592" w:rsidR="004875E7" w:rsidRPr="0069786D" w:rsidRDefault="00000BBB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E6BF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Developed by </w:t>
            </w:r>
            <w:r w:rsidR="002E6BF9" w:rsidRPr="002E6BF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Pr="002E6BF9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Team</w:t>
            </w:r>
          </w:p>
        </w:tc>
      </w:tr>
      <w:tr w:rsidR="004875E7" w14:paraId="13F56470" w14:textId="77777777">
        <w:trPr>
          <w:trHeight w:val="179"/>
        </w:trPr>
        <w:tc>
          <w:tcPr>
            <w:tcW w:w="509" w:type="dxa"/>
            <w:vAlign w:val="center"/>
          </w:tcPr>
          <w:p w14:paraId="261C7276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2C5FE4B2" w14:textId="77777777" w:rsidR="004875E7" w:rsidRDefault="00000BBB">
            <w:pPr>
              <w:spacing w:before="50" w:after="50" w:line="240" w:lineRule="auto"/>
              <w:ind w:right="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Resource needed have been communicated to top management</w:t>
            </w:r>
          </w:p>
        </w:tc>
        <w:tc>
          <w:tcPr>
            <w:tcW w:w="3330" w:type="dxa"/>
            <w:vAlign w:val="center"/>
          </w:tcPr>
          <w:p w14:paraId="75D5539B" w14:textId="0C664F70" w:rsidR="004875E7" w:rsidRPr="002E6BF9" w:rsidRDefault="00E8791A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00BBB" w:rsidRPr="002E6BF9">
              <w:rPr>
                <w:rFonts w:ascii="Arial" w:eastAsia="Arial" w:hAnsi="Arial" w:cs="Arial"/>
                <w:color w:val="0000FF"/>
                <w:sz w:val="20"/>
                <w:szCs w:val="20"/>
              </w:rPr>
              <w:t>/25/2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4875E7" w14:paraId="68DE0F71" w14:textId="77777777">
        <w:trPr>
          <w:trHeight w:val="179"/>
        </w:trPr>
        <w:tc>
          <w:tcPr>
            <w:tcW w:w="509" w:type="dxa"/>
            <w:vAlign w:val="center"/>
          </w:tcPr>
          <w:p w14:paraId="481ACB5E" w14:textId="77777777" w:rsidR="004875E7" w:rsidRDefault="00000BB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871" w:type="dxa"/>
            <w:vAlign w:val="center"/>
          </w:tcPr>
          <w:p w14:paraId="46F8B535" w14:textId="77777777" w:rsidR="004875E7" w:rsidRDefault="00000BBB">
            <w:pPr>
              <w:spacing w:before="50" w:after="50" w:line="240" w:lineRule="auto"/>
              <w:ind w:right="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Resources are allocated for the EnMS</w:t>
            </w:r>
          </w:p>
        </w:tc>
        <w:tc>
          <w:tcPr>
            <w:tcW w:w="3330" w:type="dxa"/>
            <w:vAlign w:val="center"/>
          </w:tcPr>
          <w:p w14:paraId="4E4C86D9" w14:textId="09AA5D83" w:rsidR="004875E7" w:rsidRPr="002E6BF9" w:rsidRDefault="00E8791A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00BBB">
              <w:rPr>
                <w:rFonts w:ascii="Arial" w:eastAsia="Arial" w:hAnsi="Arial" w:cs="Arial"/>
                <w:color w:val="0000FF"/>
                <w:sz w:val="20"/>
                <w:szCs w:val="20"/>
              </w:rPr>
              <w:t>/25/2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</w:tbl>
    <w:p w14:paraId="2A034F5F" w14:textId="77777777" w:rsidR="004875E7" w:rsidRDefault="004875E7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C08C9E0" w14:textId="77777777" w:rsidR="004875E7" w:rsidRDefault="00000BBB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1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4875E7" w14:paraId="4329CAC2" w14:textId="77777777">
        <w:trPr>
          <w:trHeight w:val="179"/>
        </w:trPr>
        <w:tc>
          <w:tcPr>
            <w:tcW w:w="509" w:type="dxa"/>
            <w:vAlign w:val="center"/>
          </w:tcPr>
          <w:p w14:paraId="58357276" w14:textId="144A3944" w:rsidR="004875E7" w:rsidRDefault="00236411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1574FBC7" w14:textId="77777777" w:rsidR="004875E7" w:rsidRDefault="00000BBB">
            <w:pPr>
              <w:spacing w:before="50" w:after="50" w:line="240" w:lineRule="auto"/>
              <w:ind w:right="-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43EBABC7" w14:textId="3B3BBC8F" w:rsidR="004875E7" w:rsidRPr="00236411" w:rsidRDefault="00236411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36411">
              <w:rPr>
                <w:color w:val="0000FF"/>
              </w:rPr>
              <w:t>5/28/23</w:t>
            </w:r>
          </w:p>
        </w:tc>
      </w:tr>
      <w:tr w:rsidR="004875E7" w14:paraId="4A499EAF" w14:textId="77777777">
        <w:trPr>
          <w:trHeight w:val="242"/>
        </w:trPr>
        <w:tc>
          <w:tcPr>
            <w:tcW w:w="509" w:type="dxa"/>
            <w:vAlign w:val="center"/>
          </w:tcPr>
          <w:p w14:paraId="355449AC" w14:textId="6E6EDDB2" w:rsidR="004875E7" w:rsidRDefault="00236411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7D9B131D" w14:textId="77777777" w:rsidR="004875E7" w:rsidRDefault="00000BBB">
            <w:pPr>
              <w:spacing w:before="50" w:after="50" w:line="240" w:lineRule="auto"/>
              <w:ind w:right="-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41393240" w14:textId="60C4A6C2" w:rsidR="004875E7" w:rsidRPr="00236411" w:rsidRDefault="00236411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36411">
              <w:rPr>
                <w:color w:val="0000FF"/>
              </w:rPr>
              <w:t>General Manager</w:t>
            </w:r>
          </w:p>
        </w:tc>
      </w:tr>
    </w:tbl>
    <w:p w14:paraId="05598CD3" w14:textId="77777777" w:rsidR="004875E7" w:rsidRDefault="004875E7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77C27AF" w14:textId="77777777" w:rsidR="004875E7" w:rsidRDefault="00000BBB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510B44C8" w14:textId="77777777" w:rsidR="004875E7" w:rsidRDefault="00000BBB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sectPr w:rsidR="004875E7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0CED" w14:textId="77777777" w:rsidR="00984874" w:rsidRDefault="00984874">
      <w:pPr>
        <w:spacing w:after="0" w:line="240" w:lineRule="auto"/>
      </w:pPr>
      <w:r>
        <w:separator/>
      </w:r>
    </w:p>
  </w:endnote>
  <w:endnote w:type="continuationSeparator" w:id="0">
    <w:p w14:paraId="2FB28496" w14:textId="77777777" w:rsidR="00984874" w:rsidRDefault="0098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5314" w14:textId="77777777" w:rsidR="004875E7" w:rsidRDefault="00000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3DB0EB7" w14:textId="77777777" w:rsidR="004875E7" w:rsidRDefault="004875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39C0" w14:textId="77777777" w:rsidR="004875E7" w:rsidRDefault="00000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3CF8">
      <w:rPr>
        <w:noProof/>
        <w:color w:val="000000"/>
      </w:rPr>
      <w:t>1</w:t>
    </w:r>
    <w:r>
      <w:rPr>
        <w:color w:val="000000"/>
      </w:rPr>
      <w:fldChar w:fldCharType="end"/>
    </w:r>
  </w:p>
  <w:p w14:paraId="4EEB6BAB" w14:textId="77777777" w:rsidR="004875E7" w:rsidRDefault="00000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80"/>
      </w:tabs>
      <w:ind w:right="360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D6DB840" wp14:editId="554250BB">
          <wp:simplePos x="0" y="0"/>
          <wp:positionH relativeFrom="column">
            <wp:posOffset>-654048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 distT="0" distB="0" distL="114300" distR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C1FFBD5" wp14:editId="220D1BC8">
              <wp:simplePos x="0" y="0"/>
              <wp:positionH relativeFrom="column">
                <wp:posOffset>-774699</wp:posOffset>
              </wp:positionH>
              <wp:positionV relativeFrom="paragraph">
                <wp:posOffset>419100</wp:posOffset>
              </wp:positionV>
              <wp:extent cx="3841242" cy="419100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4904" y="3579975"/>
                        <a:ext cx="382219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7E2D9B" w14:textId="77777777" w:rsidR="004875E7" w:rsidRDefault="00000BBB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PB.06.01.01</w:t>
                          </w:r>
                        </w:p>
                        <w:p w14:paraId="16A863DC" w14:textId="77777777" w:rsidR="004875E7" w:rsidRDefault="004875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1FFBD5" id="Rectangle 26" o:spid="_x0000_s1031" style="position:absolute;margin-left:-61pt;margin-top:33pt;width:302.4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" fillcolor="white [3201]" stroked="f">
              <v:textbox inset="2.53958mm,1.2694mm,2.53958mm,1.2694mm">
                <w:txbxContent>
                  <w:p w14:paraId="2F7E2D9B" w14:textId="77777777" w:rsidR="004875E7" w:rsidRDefault="00000BBB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PB.06.01.01</w:t>
                    </w:r>
                  </w:p>
                  <w:p w14:paraId="16A863DC" w14:textId="77777777" w:rsidR="004875E7" w:rsidRDefault="004875E7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923B" w14:textId="77777777" w:rsidR="00984874" w:rsidRDefault="00984874">
      <w:pPr>
        <w:spacing w:after="0" w:line="240" w:lineRule="auto"/>
      </w:pPr>
      <w:r>
        <w:separator/>
      </w:r>
    </w:p>
  </w:footnote>
  <w:footnote w:type="continuationSeparator" w:id="0">
    <w:p w14:paraId="482D6CB7" w14:textId="77777777" w:rsidR="00984874" w:rsidRDefault="0098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245C" w14:textId="77777777" w:rsidR="004875E7" w:rsidRDefault="00000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2158FF" wp14:editId="3D603CA0">
          <wp:simplePos x="0" y="0"/>
          <wp:positionH relativeFrom="column">
            <wp:posOffset>-654048</wp:posOffset>
          </wp:positionH>
          <wp:positionV relativeFrom="paragraph">
            <wp:posOffset>-231138</wp:posOffset>
          </wp:positionV>
          <wp:extent cx="2637155" cy="632460"/>
          <wp:effectExtent l="0" t="0" r="0" b="0"/>
          <wp:wrapSquare wrapText="bothSides" distT="0" distB="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02A80F" wp14:editId="70F60A6F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27633A" w14:textId="77777777" w:rsidR="004875E7" w:rsidRDefault="00000BB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6: Energy Team and Resources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02A80F" id="Rectangle 24" o:spid="_x0000_s1028" style="position:absolute;margin-left:-51pt;margin-top:31pt;width:8in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" fillcolor="#4e5992" stroked="f">
              <v:textbox inset="2.53958mm,1.2694mm,2.53958mm,1.2694mm">
                <w:txbxContent>
                  <w:p w14:paraId="3427633A" w14:textId="77777777" w:rsidR="004875E7" w:rsidRDefault="00000BB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6: Energy Team and Resources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9FB2D00" wp14:editId="23FA2966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E1F795" w14:textId="77777777" w:rsidR="004875E7" w:rsidRDefault="00000BB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FB2D00" id="Rectangle 27" o:spid="_x0000_s1029" style="position:absolute;margin-left:159pt;margin-top:-18pt;width:363.4pt;height:5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" fillcolor="#00579d" stroked="f">
              <v:textbox inset="2.53958mm,1.2694mm,2.53958mm,1.2694mm">
                <w:txbxContent>
                  <w:p w14:paraId="05E1F795" w14:textId="77777777" w:rsidR="004875E7" w:rsidRDefault="00000BBB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F130412" wp14:editId="27901476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l="0" t="0" r="0" b="0"/>
              <wp:wrapNone/>
              <wp:docPr id="28" name="Rectangle: Rounded Corners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657DB4" w14:textId="77777777" w:rsidR="004875E7" w:rsidRDefault="004875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F130412" id="Rectangle: Rounded Corners 28" o:spid="_x0000_s1030" style="position:absolute;margin-left:-51pt;margin-top:62pt;width:575.1pt;height:6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Dcnxb03wAAAA4BAAAPAAAAZHJzL2Rv&#10;d25yZXYueG1sTI/BTsMwEETvSPyDtUjcWrtphKIQp2qRKi69UHrg6MZLEhGvo9hpzd93e4LbrGY0&#10;+6baJDeIC06h96RhtVQgkBpve2o1nD73iwJEiIasGTyhhl8MsKkfHypTWn+lD7wcYyu4hEJpNHQx&#10;jqWUoenQmbD0IxJ7335yJvI5tdJO5srlbpCZUi/SmZ74Q2dGfOuw+TnOToPfr9X267DLd0Qjvru0&#10;npMjrZ+f0vYVRMQU/8Jwx2d0qJnp7GeyQQwaFiuV8ZjITpazuEdUXmQgzqxypQqQdSX/z6hvAA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NyfFvT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65657DB4" w14:textId="77777777" w:rsidR="004875E7" w:rsidRDefault="004875E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1BF"/>
    <w:multiLevelType w:val="hybridMultilevel"/>
    <w:tmpl w:val="6D36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0305C"/>
    <w:multiLevelType w:val="multilevel"/>
    <w:tmpl w:val="01403F40"/>
    <w:lvl w:ilvl="0">
      <w:start w:val="1"/>
      <w:numFmt w:val="decimal"/>
      <w:lvlText w:val="%1."/>
      <w:lvlJc w:val="left"/>
      <w:pPr>
        <w:ind w:left="274" w:hanging="360"/>
      </w:pPr>
    </w:lvl>
    <w:lvl w:ilvl="1">
      <w:start w:val="1"/>
      <w:numFmt w:val="lowerLetter"/>
      <w:lvlText w:val="%2."/>
      <w:lvlJc w:val="left"/>
      <w:pPr>
        <w:ind w:left="994" w:hanging="360"/>
      </w:pPr>
    </w:lvl>
    <w:lvl w:ilvl="2">
      <w:start w:val="1"/>
      <w:numFmt w:val="lowerRoman"/>
      <w:lvlText w:val="%3."/>
      <w:lvlJc w:val="right"/>
      <w:pPr>
        <w:ind w:left="1714" w:hanging="180"/>
      </w:pPr>
    </w:lvl>
    <w:lvl w:ilvl="3">
      <w:start w:val="1"/>
      <w:numFmt w:val="decimal"/>
      <w:lvlText w:val="%4."/>
      <w:lvlJc w:val="left"/>
      <w:pPr>
        <w:ind w:left="2434" w:hanging="360"/>
      </w:pPr>
    </w:lvl>
    <w:lvl w:ilvl="4">
      <w:start w:val="1"/>
      <w:numFmt w:val="lowerLetter"/>
      <w:lvlText w:val="%5."/>
      <w:lvlJc w:val="left"/>
      <w:pPr>
        <w:ind w:left="3154" w:hanging="360"/>
      </w:pPr>
    </w:lvl>
    <w:lvl w:ilvl="5">
      <w:start w:val="1"/>
      <w:numFmt w:val="lowerRoman"/>
      <w:lvlText w:val="%6."/>
      <w:lvlJc w:val="right"/>
      <w:pPr>
        <w:ind w:left="3874" w:hanging="180"/>
      </w:pPr>
    </w:lvl>
    <w:lvl w:ilvl="6">
      <w:start w:val="1"/>
      <w:numFmt w:val="decimal"/>
      <w:lvlText w:val="%7."/>
      <w:lvlJc w:val="left"/>
      <w:pPr>
        <w:ind w:left="4594" w:hanging="360"/>
      </w:pPr>
    </w:lvl>
    <w:lvl w:ilvl="7">
      <w:start w:val="1"/>
      <w:numFmt w:val="lowerLetter"/>
      <w:lvlText w:val="%8."/>
      <w:lvlJc w:val="left"/>
      <w:pPr>
        <w:ind w:left="5314" w:hanging="360"/>
      </w:pPr>
    </w:lvl>
    <w:lvl w:ilvl="8">
      <w:start w:val="1"/>
      <w:numFmt w:val="lowerRoman"/>
      <w:lvlText w:val="%9."/>
      <w:lvlJc w:val="right"/>
      <w:pPr>
        <w:ind w:left="6034" w:hanging="180"/>
      </w:pPr>
    </w:lvl>
  </w:abstractNum>
  <w:num w:numId="1" w16cid:durableId="1515802984">
    <w:abstractNumId w:val="1"/>
  </w:num>
  <w:num w:numId="2" w16cid:durableId="157400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E7"/>
    <w:rsid w:val="00000BBB"/>
    <w:rsid w:val="00063F50"/>
    <w:rsid w:val="000851F0"/>
    <w:rsid w:val="000C42F3"/>
    <w:rsid w:val="000E63E7"/>
    <w:rsid w:val="001B3EAF"/>
    <w:rsid w:val="001F0012"/>
    <w:rsid w:val="00236411"/>
    <w:rsid w:val="002E6BF9"/>
    <w:rsid w:val="002F1209"/>
    <w:rsid w:val="003076E0"/>
    <w:rsid w:val="003204EB"/>
    <w:rsid w:val="00350FF2"/>
    <w:rsid w:val="003E47A8"/>
    <w:rsid w:val="003E4E9C"/>
    <w:rsid w:val="003F10B2"/>
    <w:rsid w:val="00441457"/>
    <w:rsid w:val="004875E7"/>
    <w:rsid w:val="004A524D"/>
    <w:rsid w:val="005937B8"/>
    <w:rsid w:val="005C1BD9"/>
    <w:rsid w:val="005C399B"/>
    <w:rsid w:val="0069786D"/>
    <w:rsid w:val="006D4935"/>
    <w:rsid w:val="00727EA1"/>
    <w:rsid w:val="00773CF8"/>
    <w:rsid w:val="007B1857"/>
    <w:rsid w:val="007E3743"/>
    <w:rsid w:val="0081364A"/>
    <w:rsid w:val="00826CDA"/>
    <w:rsid w:val="008A71D3"/>
    <w:rsid w:val="008B1BFA"/>
    <w:rsid w:val="008D3AC1"/>
    <w:rsid w:val="0090426D"/>
    <w:rsid w:val="00941CCA"/>
    <w:rsid w:val="00945FC4"/>
    <w:rsid w:val="00984874"/>
    <w:rsid w:val="00A94942"/>
    <w:rsid w:val="00AE29D4"/>
    <w:rsid w:val="00BC7E2A"/>
    <w:rsid w:val="00BE6283"/>
    <w:rsid w:val="00C645BB"/>
    <w:rsid w:val="00D37377"/>
    <w:rsid w:val="00DF6185"/>
    <w:rsid w:val="00E24C2C"/>
    <w:rsid w:val="00E42704"/>
    <w:rsid w:val="00E54F36"/>
    <w:rsid w:val="00E66214"/>
    <w:rsid w:val="00E8791A"/>
    <w:rsid w:val="00EE3581"/>
    <w:rsid w:val="00F1133E"/>
    <w:rsid w:val="00F14D0D"/>
    <w:rsid w:val="00F43FD7"/>
    <w:rsid w:val="00F46C4D"/>
    <w:rsid w:val="00F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AEA07"/>
  <w15:docId w15:val="{1897A6E0-4807-40F0-82C4-C30DA9DE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</w:tblPr>
  </w:style>
  <w:style w:type="table" w:customStyle="1" w:styleId="17">
    <w:name w:val="17"/>
    <w:basedOn w:val="TableNormal"/>
    <w:tblPr>
      <w:tblStyleRowBandSize w:val="1"/>
      <w:tblStyleColBandSize w:val="1"/>
    </w:tblPr>
  </w:style>
  <w:style w:type="table" w:customStyle="1" w:styleId="16">
    <w:name w:val="16"/>
    <w:basedOn w:val="TableNormal"/>
    <w:tblPr>
      <w:tblStyleRowBandSize w:val="1"/>
      <w:tblStyleColBandSize w:val="1"/>
    </w:tblPr>
  </w:style>
  <w:style w:type="table" w:customStyle="1" w:styleId="15">
    <w:name w:val="15"/>
    <w:basedOn w:val="TableNormal"/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085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C7XxJhtTHkspTYXz6Pi0E4P4A==">CgMxLjAyCWlkLmdqZGd4czIKaWQuMzBqMHpsbDIKaWQuMWZvYjl0ZTgAciExRjg2V0VFTE4yZHl0YXN1Q1N3eU16VVViUmYtY2h5Y1k=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677</Words>
  <Characters>3772</Characters>
  <Application>Microsoft Office Word</Application>
  <DocSecurity>0</DocSecurity>
  <Lines>221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43</cp:revision>
  <dcterms:created xsi:type="dcterms:W3CDTF">2021-09-30T00:35:00Z</dcterms:created>
  <dcterms:modified xsi:type="dcterms:W3CDTF">2025-09-11T15:56:00Z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14b1c6fe-e9ce-4d2b-b2fa-608002d64d84</vt:lpwstr>
  </property>
</Properties>
</file>